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2F" w:rsidRPr="00C4262F" w:rsidRDefault="00C4262F" w:rsidP="00C4262F">
      <w:pPr>
        <w:autoSpaceDE/>
        <w:autoSpaceDN/>
        <w:adjustRightInd/>
        <w:ind w:left="57" w:right="57"/>
        <w:rPr>
          <w:b/>
          <w:sz w:val="36"/>
          <w:szCs w:val="36"/>
          <w:lang w:eastAsia="en-US"/>
        </w:rPr>
      </w:pPr>
      <w:r w:rsidRPr="00C4262F">
        <w:rPr>
          <w:b/>
          <w:sz w:val="36"/>
          <w:szCs w:val="36"/>
          <w:lang w:eastAsia="en-US"/>
        </w:rPr>
        <w:t>Программные средства  офисного назначения</w:t>
      </w:r>
      <w:bookmarkStart w:id="0" w:name="_GoBack"/>
      <w:bookmarkEnd w:id="0"/>
    </w:p>
    <w:p w:rsidR="00C4262F" w:rsidRDefault="00C4262F" w:rsidP="00C4262F">
      <w:pPr>
        <w:pStyle w:val="1"/>
        <w:keepNext w:val="0"/>
        <w:widowControl w:val="0"/>
        <w:ind w:left="57" w:right="57"/>
        <w:rPr>
          <w:sz w:val="24"/>
          <w:szCs w:val="28"/>
          <w:lang w:eastAsia="en-US"/>
        </w:rPr>
      </w:pPr>
    </w:p>
    <w:p w:rsidR="00C4262F" w:rsidRPr="000A5158" w:rsidRDefault="00C4262F" w:rsidP="00C4262F">
      <w:pPr>
        <w:pStyle w:val="1"/>
        <w:keepNext w:val="0"/>
        <w:widowControl w:val="0"/>
        <w:ind w:left="57" w:right="57"/>
        <w:rPr>
          <w:sz w:val="24"/>
          <w:szCs w:val="28"/>
          <w:lang w:eastAsia="en-US"/>
        </w:rPr>
      </w:pPr>
      <w:r w:rsidRPr="000A5158">
        <w:rPr>
          <w:sz w:val="24"/>
          <w:szCs w:val="28"/>
          <w:lang w:eastAsia="en-US"/>
        </w:rPr>
        <w:t xml:space="preserve">Типовые контрольные задания для оценки результатов </w:t>
      </w:r>
      <w:proofErr w:type="gramStart"/>
      <w:r w:rsidRPr="000A5158">
        <w:rPr>
          <w:sz w:val="24"/>
          <w:szCs w:val="28"/>
          <w:lang w:eastAsia="en-US"/>
        </w:rPr>
        <w:t>обучения по дисциплине</w:t>
      </w:r>
      <w:proofErr w:type="gramEnd"/>
      <w:r w:rsidRPr="000A5158">
        <w:rPr>
          <w:sz w:val="24"/>
          <w:szCs w:val="28"/>
          <w:lang w:eastAsia="en-US"/>
        </w:rPr>
        <w:t xml:space="preserve"> и иные материалы для подготовки к промежуто</w:t>
      </w:r>
      <w:r w:rsidRPr="000A5158">
        <w:rPr>
          <w:sz w:val="24"/>
          <w:szCs w:val="28"/>
          <w:lang w:eastAsia="en-US"/>
        </w:rPr>
        <w:t>ч</w:t>
      </w:r>
      <w:r w:rsidRPr="000A5158">
        <w:rPr>
          <w:sz w:val="24"/>
          <w:szCs w:val="28"/>
          <w:lang w:eastAsia="en-US"/>
        </w:rPr>
        <w:t xml:space="preserve">ной аттестации </w:t>
      </w:r>
    </w:p>
    <w:p w:rsidR="00C4262F" w:rsidRPr="000A5158" w:rsidRDefault="00C4262F" w:rsidP="00C4262F">
      <w:pPr>
        <w:ind w:left="57" w:right="57"/>
        <w:rPr>
          <w:sz w:val="24"/>
          <w:szCs w:val="28"/>
        </w:rPr>
      </w:pPr>
    </w:p>
    <w:p w:rsidR="00C4262F" w:rsidRPr="000A5158" w:rsidRDefault="00C4262F" w:rsidP="00C4262F">
      <w:pPr>
        <w:numPr>
          <w:ilvl w:val="1"/>
          <w:numId w:val="1"/>
        </w:numPr>
        <w:ind w:left="57" w:right="57" w:firstLine="0"/>
        <w:rPr>
          <w:b/>
          <w:sz w:val="24"/>
          <w:szCs w:val="28"/>
        </w:rPr>
      </w:pPr>
      <w:bookmarkStart w:id="1" w:name="мат_подг"/>
      <w:bookmarkStart w:id="2" w:name="типовые_1"/>
      <w:r w:rsidRPr="000A5158">
        <w:rPr>
          <w:b/>
          <w:sz w:val="24"/>
          <w:szCs w:val="28"/>
          <w:lang w:eastAsia="en-US"/>
        </w:rPr>
        <w:t xml:space="preserve">Материалы </w:t>
      </w:r>
      <w:bookmarkEnd w:id="1"/>
      <w:bookmarkEnd w:id="2"/>
      <w:r w:rsidRPr="000A5158">
        <w:rPr>
          <w:b/>
          <w:sz w:val="24"/>
          <w:szCs w:val="28"/>
          <w:lang w:eastAsia="en-US"/>
        </w:rPr>
        <w:t>для подготовки к промежуточной аттестации</w:t>
      </w:r>
    </w:p>
    <w:p w:rsidR="00C4262F" w:rsidRPr="000A5158" w:rsidRDefault="00C4262F" w:rsidP="00C4262F">
      <w:pPr>
        <w:tabs>
          <w:tab w:val="left" w:pos="720"/>
        </w:tabs>
        <w:ind w:left="57" w:right="57"/>
        <w:jc w:val="center"/>
        <w:rPr>
          <w:b/>
          <w:sz w:val="24"/>
          <w:szCs w:val="28"/>
        </w:rPr>
      </w:pPr>
      <w:r w:rsidRPr="000A5158">
        <w:rPr>
          <w:b/>
          <w:sz w:val="24"/>
          <w:szCs w:val="28"/>
        </w:rPr>
        <w:t>Примерные вопросы для зачета</w:t>
      </w:r>
    </w:p>
    <w:p w:rsidR="00C4262F" w:rsidRPr="000A5158" w:rsidRDefault="00C4262F" w:rsidP="00C4262F">
      <w:pPr>
        <w:pStyle w:val="a3"/>
        <w:widowControl w:val="0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8"/>
        </w:rPr>
      </w:pPr>
      <w:r w:rsidRPr="000A5158">
        <w:rPr>
          <w:rFonts w:ascii="Times New Roman" w:hAnsi="Times New Roman"/>
          <w:sz w:val="24"/>
          <w:szCs w:val="28"/>
        </w:rPr>
        <w:t>Общая характеристика офисной деятельности. Задачи, типовые процедуры и особе</w:t>
      </w:r>
      <w:r w:rsidRPr="000A5158">
        <w:rPr>
          <w:rFonts w:ascii="Times New Roman" w:hAnsi="Times New Roman"/>
          <w:sz w:val="24"/>
          <w:szCs w:val="28"/>
        </w:rPr>
        <w:t>н</w:t>
      </w:r>
      <w:r w:rsidRPr="000A5158">
        <w:rPr>
          <w:rFonts w:ascii="Times New Roman" w:hAnsi="Times New Roman"/>
          <w:sz w:val="24"/>
          <w:szCs w:val="28"/>
        </w:rPr>
        <w:t>ности работы исполнителей в офисах, основным видом продукции которых является и</w:t>
      </w:r>
      <w:r w:rsidRPr="000A5158">
        <w:rPr>
          <w:rFonts w:ascii="Times New Roman" w:hAnsi="Times New Roman"/>
          <w:sz w:val="24"/>
          <w:szCs w:val="28"/>
        </w:rPr>
        <w:t>н</w:t>
      </w:r>
      <w:r w:rsidRPr="000A5158">
        <w:rPr>
          <w:rFonts w:ascii="Times New Roman" w:hAnsi="Times New Roman"/>
          <w:sz w:val="24"/>
          <w:szCs w:val="28"/>
        </w:rPr>
        <w:t>формация.</w:t>
      </w:r>
    </w:p>
    <w:p w:rsidR="00C4262F" w:rsidRPr="000A5158" w:rsidRDefault="00C4262F" w:rsidP="00C4262F">
      <w:pPr>
        <w:pStyle w:val="a3"/>
        <w:widowControl w:val="0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8"/>
        </w:rPr>
      </w:pPr>
      <w:r w:rsidRPr="000A5158">
        <w:rPr>
          <w:rFonts w:ascii="Times New Roman" w:hAnsi="Times New Roman"/>
          <w:sz w:val="24"/>
          <w:szCs w:val="28"/>
        </w:rPr>
        <w:t>Этапы развития офиса. Основные функции и средства электронного офиса. Вирт</w:t>
      </w:r>
      <w:r w:rsidRPr="000A5158">
        <w:rPr>
          <w:rFonts w:ascii="Times New Roman" w:hAnsi="Times New Roman"/>
          <w:sz w:val="24"/>
          <w:szCs w:val="28"/>
        </w:rPr>
        <w:t>у</w:t>
      </w:r>
      <w:r w:rsidRPr="000A5158">
        <w:rPr>
          <w:rFonts w:ascii="Times New Roman" w:hAnsi="Times New Roman"/>
          <w:sz w:val="24"/>
          <w:szCs w:val="28"/>
        </w:rPr>
        <w:t>альные офисы. Системы электронного документооборота.</w:t>
      </w:r>
    </w:p>
    <w:p w:rsidR="00C4262F" w:rsidRPr="000A5158" w:rsidRDefault="00C4262F" w:rsidP="00C4262F">
      <w:pPr>
        <w:pStyle w:val="a3"/>
        <w:widowControl w:val="0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8"/>
        </w:rPr>
      </w:pPr>
      <w:r w:rsidRPr="000A5158">
        <w:rPr>
          <w:rFonts w:ascii="Times New Roman" w:hAnsi="Times New Roman"/>
          <w:sz w:val="24"/>
          <w:szCs w:val="28"/>
        </w:rPr>
        <w:t>Прикладное программное обеспечение. Классификация прикладных программных средств. Место и роль офисных программных сре</w:t>
      </w:r>
      <w:proofErr w:type="gramStart"/>
      <w:r w:rsidRPr="000A5158">
        <w:rPr>
          <w:rFonts w:ascii="Times New Roman" w:hAnsi="Times New Roman"/>
          <w:sz w:val="24"/>
          <w:szCs w:val="28"/>
        </w:rPr>
        <w:t>дств в стр</w:t>
      </w:r>
      <w:proofErr w:type="gramEnd"/>
      <w:r w:rsidRPr="000A5158">
        <w:rPr>
          <w:rFonts w:ascii="Times New Roman" w:hAnsi="Times New Roman"/>
          <w:sz w:val="24"/>
          <w:szCs w:val="28"/>
        </w:rPr>
        <w:t>уктуре прикладного програм</w:t>
      </w:r>
      <w:r w:rsidRPr="000A5158">
        <w:rPr>
          <w:rFonts w:ascii="Times New Roman" w:hAnsi="Times New Roman"/>
          <w:sz w:val="24"/>
          <w:szCs w:val="28"/>
        </w:rPr>
        <w:t>м</w:t>
      </w:r>
      <w:r w:rsidRPr="000A5158">
        <w:rPr>
          <w:rFonts w:ascii="Times New Roman" w:hAnsi="Times New Roman"/>
          <w:sz w:val="24"/>
          <w:szCs w:val="28"/>
        </w:rPr>
        <w:t>ного обеспечения.</w:t>
      </w:r>
    </w:p>
    <w:p w:rsidR="00C4262F" w:rsidRPr="000A5158" w:rsidRDefault="00C4262F" w:rsidP="00C4262F">
      <w:pPr>
        <w:pStyle w:val="a3"/>
        <w:widowControl w:val="0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8"/>
        </w:rPr>
      </w:pPr>
      <w:r w:rsidRPr="000A5158">
        <w:rPr>
          <w:rFonts w:ascii="Times New Roman" w:hAnsi="Times New Roman"/>
          <w:sz w:val="24"/>
          <w:szCs w:val="28"/>
        </w:rPr>
        <w:t>Понятия растровой и векторной графики. Форматы графических файлов. Цветовые модели. Программные средства обработки графики. Визуальное представление данных. Д</w:t>
      </w:r>
      <w:r w:rsidRPr="000A5158">
        <w:rPr>
          <w:rFonts w:ascii="Times New Roman" w:hAnsi="Times New Roman"/>
          <w:sz w:val="24"/>
          <w:szCs w:val="28"/>
        </w:rPr>
        <w:t>е</w:t>
      </w:r>
      <w:r w:rsidRPr="000A5158">
        <w:rPr>
          <w:rFonts w:ascii="Times New Roman" w:hAnsi="Times New Roman"/>
          <w:sz w:val="24"/>
          <w:szCs w:val="28"/>
        </w:rPr>
        <w:t>ловая графика. Типы, назначение и характеристики диаграмм. Графические объекты в д</w:t>
      </w:r>
      <w:r w:rsidRPr="000A5158">
        <w:rPr>
          <w:rFonts w:ascii="Times New Roman" w:hAnsi="Times New Roman"/>
          <w:sz w:val="24"/>
          <w:szCs w:val="28"/>
        </w:rPr>
        <w:t>о</w:t>
      </w:r>
      <w:r w:rsidRPr="000A5158">
        <w:rPr>
          <w:rFonts w:ascii="Times New Roman" w:hAnsi="Times New Roman"/>
          <w:sz w:val="24"/>
          <w:szCs w:val="28"/>
        </w:rPr>
        <w:t xml:space="preserve">кументах MS </w:t>
      </w:r>
      <w:proofErr w:type="spellStart"/>
      <w:r w:rsidRPr="000A5158">
        <w:rPr>
          <w:rFonts w:ascii="Times New Roman" w:hAnsi="Times New Roman"/>
          <w:sz w:val="24"/>
          <w:szCs w:val="28"/>
        </w:rPr>
        <w:t>Office</w:t>
      </w:r>
      <w:proofErr w:type="spellEnd"/>
      <w:r w:rsidRPr="000A5158">
        <w:rPr>
          <w:rFonts w:ascii="Times New Roman" w:hAnsi="Times New Roman"/>
          <w:sz w:val="24"/>
          <w:szCs w:val="28"/>
        </w:rPr>
        <w:t xml:space="preserve"> 2003: клипы, рисунки, автофигуры, объекты </w:t>
      </w:r>
      <w:proofErr w:type="spellStart"/>
      <w:r w:rsidRPr="000A5158">
        <w:rPr>
          <w:rFonts w:ascii="Times New Roman" w:hAnsi="Times New Roman"/>
          <w:sz w:val="24"/>
          <w:szCs w:val="28"/>
        </w:rPr>
        <w:t>WordArt</w:t>
      </w:r>
      <w:proofErr w:type="spellEnd"/>
      <w:r w:rsidRPr="000A5158">
        <w:rPr>
          <w:rFonts w:ascii="Times New Roman" w:hAnsi="Times New Roman"/>
          <w:sz w:val="24"/>
          <w:szCs w:val="28"/>
        </w:rPr>
        <w:t>, организационные диаграммы. Со</w:t>
      </w:r>
      <w:r w:rsidRPr="000A5158">
        <w:rPr>
          <w:rFonts w:ascii="Times New Roman" w:hAnsi="Times New Roman"/>
          <w:sz w:val="24"/>
          <w:szCs w:val="28"/>
        </w:rPr>
        <w:t>з</w:t>
      </w:r>
      <w:r w:rsidRPr="000A5158">
        <w:rPr>
          <w:rFonts w:ascii="Times New Roman" w:hAnsi="Times New Roman"/>
          <w:sz w:val="24"/>
          <w:szCs w:val="28"/>
        </w:rPr>
        <w:t xml:space="preserve">дание диаграмм на основе таблиц в MS </w:t>
      </w:r>
      <w:r w:rsidRPr="000A5158">
        <w:rPr>
          <w:rFonts w:ascii="Times New Roman" w:hAnsi="Times New Roman"/>
          <w:sz w:val="24"/>
          <w:szCs w:val="28"/>
          <w:lang w:val="en-US"/>
        </w:rPr>
        <w:t>Office Word</w:t>
      </w:r>
      <w:r w:rsidRPr="000A5158">
        <w:rPr>
          <w:rFonts w:ascii="Times New Roman" w:hAnsi="Times New Roman"/>
          <w:sz w:val="24"/>
          <w:szCs w:val="28"/>
        </w:rPr>
        <w:t>.</w:t>
      </w:r>
    </w:p>
    <w:p w:rsidR="00C4262F" w:rsidRPr="000A5158" w:rsidRDefault="00C4262F" w:rsidP="00C4262F">
      <w:pPr>
        <w:pStyle w:val="a3"/>
        <w:widowControl w:val="0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8"/>
        </w:rPr>
      </w:pPr>
      <w:r w:rsidRPr="000A5158">
        <w:rPr>
          <w:rFonts w:ascii="Times New Roman" w:hAnsi="Times New Roman"/>
          <w:sz w:val="24"/>
          <w:szCs w:val="28"/>
        </w:rPr>
        <w:t>Текстовые редакторы и текстовые процессоры. Эволюция текстовых пр</w:t>
      </w:r>
      <w:r w:rsidRPr="000A5158">
        <w:rPr>
          <w:rFonts w:ascii="Times New Roman" w:hAnsi="Times New Roman"/>
          <w:sz w:val="24"/>
          <w:szCs w:val="28"/>
        </w:rPr>
        <w:t>о</w:t>
      </w:r>
      <w:r w:rsidRPr="000A5158">
        <w:rPr>
          <w:rFonts w:ascii="Times New Roman" w:hAnsi="Times New Roman"/>
          <w:sz w:val="24"/>
          <w:szCs w:val="28"/>
        </w:rPr>
        <w:t>цессоров.</w:t>
      </w:r>
    </w:p>
    <w:p w:rsidR="00C4262F" w:rsidRPr="000A5158" w:rsidRDefault="00C4262F" w:rsidP="00C4262F">
      <w:pPr>
        <w:pStyle w:val="a3"/>
        <w:widowControl w:val="0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8"/>
        </w:rPr>
      </w:pPr>
      <w:r w:rsidRPr="000A5158">
        <w:rPr>
          <w:rFonts w:ascii="Times New Roman" w:hAnsi="Times New Roman"/>
          <w:sz w:val="24"/>
          <w:szCs w:val="28"/>
        </w:rPr>
        <w:t xml:space="preserve">Приемы и средства автоматизации разработки текстовых документов </w:t>
      </w:r>
      <w:r w:rsidRPr="000A5158">
        <w:rPr>
          <w:rFonts w:ascii="Times New Roman" w:hAnsi="Times New Roman"/>
          <w:sz w:val="24"/>
          <w:szCs w:val="28"/>
          <w:lang w:val="en-US"/>
        </w:rPr>
        <w:t>MS</w:t>
      </w:r>
      <w:r w:rsidRPr="000A5158">
        <w:rPr>
          <w:rFonts w:ascii="Times New Roman" w:hAnsi="Times New Roman"/>
          <w:sz w:val="24"/>
          <w:szCs w:val="28"/>
        </w:rPr>
        <w:t xml:space="preserve"> </w:t>
      </w:r>
      <w:r w:rsidRPr="000A5158">
        <w:rPr>
          <w:rFonts w:ascii="Times New Roman" w:hAnsi="Times New Roman"/>
          <w:sz w:val="24"/>
          <w:szCs w:val="28"/>
          <w:lang w:val="en-US"/>
        </w:rPr>
        <w:t>Word</w:t>
      </w:r>
      <w:r w:rsidRPr="000A5158">
        <w:rPr>
          <w:rFonts w:ascii="Times New Roman" w:hAnsi="Times New Roman"/>
          <w:sz w:val="24"/>
          <w:szCs w:val="28"/>
        </w:rPr>
        <w:t>: ма</w:t>
      </w:r>
      <w:r w:rsidRPr="000A5158">
        <w:rPr>
          <w:rFonts w:ascii="Times New Roman" w:hAnsi="Times New Roman"/>
          <w:sz w:val="24"/>
          <w:szCs w:val="28"/>
        </w:rPr>
        <w:t>с</w:t>
      </w:r>
      <w:r w:rsidRPr="000A5158">
        <w:rPr>
          <w:rFonts w:ascii="Times New Roman" w:hAnsi="Times New Roman"/>
          <w:sz w:val="24"/>
          <w:szCs w:val="28"/>
        </w:rPr>
        <w:t xml:space="preserve">совая рассылка, формы и т.п. </w:t>
      </w:r>
    </w:p>
    <w:p w:rsidR="00C4262F" w:rsidRPr="000A5158" w:rsidRDefault="00C4262F" w:rsidP="00C4262F">
      <w:pPr>
        <w:pStyle w:val="a3"/>
        <w:widowControl w:val="0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8"/>
        </w:rPr>
      </w:pPr>
      <w:r w:rsidRPr="000A5158">
        <w:rPr>
          <w:rFonts w:ascii="Times New Roman" w:hAnsi="Times New Roman"/>
          <w:sz w:val="24"/>
          <w:szCs w:val="28"/>
        </w:rPr>
        <w:t>Эволюция табличных процессоров. Инструменты анализа «</w:t>
      </w:r>
      <w:proofErr w:type="gramStart"/>
      <w:r w:rsidRPr="000A5158">
        <w:rPr>
          <w:rFonts w:ascii="Times New Roman" w:hAnsi="Times New Roman"/>
          <w:sz w:val="24"/>
          <w:szCs w:val="28"/>
        </w:rPr>
        <w:t>что-если</w:t>
      </w:r>
      <w:proofErr w:type="gramEnd"/>
      <w:r w:rsidRPr="000A5158">
        <w:rPr>
          <w:rFonts w:ascii="Times New Roman" w:hAnsi="Times New Roman"/>
          <w:sz w:val="24"/>
          <w:szCs w:val="28"/>
        </w:rPr>
        <w:t xml:space="preserve">» </w:t>
      </w:r>
      <w:r w:rsidRPr="000A5158">
        <w:rPr>
          <w:rFonts w:ascii="Times New Roman" w:hAnsi="Times New Roman"/>
          <w:sz w:val="24"/>
          <w:szCs w:val="28"/>
          <w:lang w:val="en-US"/>
        </w:rPr>
        <w:t>MS</w:t>
      </w:r>
      <w:r w:rsidRPr="000A5158">
        <w:rPr>
          <w:rFonts w:ascii="Times New Roman" w:hAnsi="Times New Roman"/>
          <w:sz w:val="24"/>
          <w:szCs w:val="28"/>
        </w:rPr>
        <w:t xml:space="preserve"> </w:t>
      </w:r>
      <w:r w:rsidRPr="000A5158">
        <w:rPr>
          <w:rFonts w:ascii="Times New Roman" w:hAnsi="Times New Roman"/>
          <w:sz w:val="24"/>
          <w:szCs w:val="28"/>
          <w:lang w:val="en-US"/>
        </w:rPr>
        <w:t>Excel</w:t>
      </w:r>
      <w:r w:rsidRPr="000A5158">
        <w:rPr>
          <w:rFonts w:ascii="Times New Roman" w:hAnsi="Times New Roman"/>
          <w:sz w:val="24"/>
          <w:szCs w:val="28"/>
        </w:rPr>
        <w:t>. Средства формирования сводной информации. Создание пользов</w:t>
      </w:r>
      <w:r w:rsidRPr="000A5158">
        <w:rPr>
          <w:rFonts w:ascii="Times New Roman" w:hAnsi="Times New Roman"/>
          <w:sz w:val="24"/>
          <w:szCs w:val="28"/>
        </w:rPr>
        <w:t>а</w:t>
      </w:r>
      <w:r w:rsidRPr="000A5158">
        <w:rPr>
          <w:rFonts w:ascii="Times New Roman" w:hAnsi="Times New Roman"/>
          <w:sz w:val="24"/>
          <w:szCs w:val="28"/>
        </w:rPr>
        <w:t>тельских форматов.</w:t>
      </w:r>
    </w:p>
    <w:p w:rsidR="00C4262F" w:rsidRPr="000A5158" w:rsidRDefault="00C4262F" w:rsidP="00C4262F">
      <w:pPr>
        <w:pStyle w:val="a3"/>
        <w:widowControl w:val="0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8"/>
        </w:rPr>
      </w:pPr>
      <w:r w:rsidRPr="000A5158">
        <w:rPr>
          <w:rFonts w:ascii="Times New Roman" w:hAnsi="Times New Roman"/>
          <w:sz w:val="24"/>
          <w:szCs w:val="28"/>
        </w:rPr>
        <w:t>Базы данных. Классификация баз данных. Системы управления базами данных. Те</w:t>
      </w:r>
      <w:r w:rsidRPr="000A5158">
        <w:rPr>
          <w:rFonts w:ascii="Times New Roman" w:hAnsi="Times New Roman"/>
          <w:sz w:val="24"/>
          <w:szCs w:val="28"/>
        </w:rPr>
        <w:t>х</w:t>
      </w:r>
      <w:r w:rsidRPr="000A5158">
        <w:rPr>
          <w:rFonts w:ascii="Times New Roman" w:hAnsi="Times New Roman"/>
          <w:sz w:val="24"/>
          <w:szCs w:val="28"/>
        </w:rPr>
        <w:t xml:space="preserve">нологии </w:t>
      </w:r>
      <w:r w:rsidRPr="000A5158">
        <w:rPr>
          <w:rFonts w:ascii="Times New Roman" w:hAnsi="Times New Roman"/>
          <w:sz w:val="24"/>
          <w:szCs w:val="28"/>
          <w:lang w:val="en-US"/>
        </w:rPr>
        <w:t>OLTP</w:t>
      </w:r>
      <w:r w:rsidRPr="000A5158">
        <w:rPr>
          <w:rFonts w:ascii="Times New Roman" w:hAnsi="Times New Roman"/>
          <w:sz w:val="24"/>
          <w:szCs w:val="28"/>
        </w:rPr>
        <w:t xml:space="preserve"> и </w:t>
      </w:r>
      <w:r w:rsidRPr="000A5158">
        <w:rPr>
          <w:rFonts w:ascii="Times New Roman" w:hAnsi="Times New Roman"/>
          <w:sz w:val="24"/>
          <w:szCs w:val="28"/>
          <w:lang w:val="en-US"/>
        </w:rPr>
        <w:t>OLAP</w:t>
      </w:r>
      <w:r w:rsidRPr="000A5158">
        <w:rPr>
          <w:rFonts w:ascii="Times New Roman" w:hAnsi="Times New Roman"/>
          <w:sz w:val="24"/>
          <w:szCs w:val="28"/>
        </w:rPr>
        <w:t xml:space="preserve">.Объекты базы данных в MS </w:t>
      </w:r>
      <w:proofErr w:type="spellStart"/>
      <w:r w:rsidRPr="000A5158">
        <w:rPr>
          <w:rFonts w:ascii="Times New Roman" w:hAnsi="Times New Roman"/>
          <w:sz w:val="24"/>
          <w:szCs w:val="28"/>
        </w:rPr>
        <w:t>Office</w:t>
      </w:r>
      <w:proofErr w:type="spellEnd"/>
      <w:r w:rsidRPr="000A51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0A5158">
        <w:rPr>
          <w:rFonts w:ascii="Times New Roman" w:hAnsi="Times New Roman"/>
          <w:sz w:val="24"/>
          <w:szCs w:val="28"/>
        </w:rPr>
        <w:t>Access</w:t>
      </w:r>
      <w:proofErr w:type="spellEnd"/>
      <w:r w:rsidRPr="000A5158">
        <w:rPr>
          <w:rFonts w:ascii="Times New Roman" w:hAnsi="Times New Roman"/>
          <w:sz w:val="24"/>
          <w:szCs w:val="28"/>
        </w:rPr>
        <w:t>. Понятие проектирования баз данных. Этапы проектирования базы данных.</w:t>
      </w:r>
    </w:p>
    <w:p w:rsidR="00C4262F" w:rsidRPr="000A5158" w:rsidRDefault="00C4262F" w:rsidP="00C4262F">
      <w:pPr>
        <w:pStyle w:val="a3"/>
        <w:widowControl w:val="0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8"/>
        </w:rPr>
      </w:pPr>
      <w:r w:rsidRPr="000A5158">
        <w:rPr>
          <w:rFonts w:ascii="Times New Roman" w:hAnsi="Times New Roman"/>
          <w:sz w:val="24"/>
          <w:szCs w:val="28"/>
        </w:rPr>
        <w:t xml:space="preserve">Понятие презентации. Этапы разработки презентаций в MS </w:t>
      </w:r>
      <w:proofErr w:type="spellStart"/>
      <w:r w:rsidRPr="000A5158">
        <w:rPr>
          <w:rFonts w:ascii="Times New Roman" w:hAnsi="Times New Roman"/>
          <w:sz w:val="24"/>
          <w:szCs w:val="28"/>
        </w:rPr>
        <w:t>Office</w:t>
      </w:r>
      <w:proofErr w:type="spellEnd"/>
      <w:r w:rsidRPr="000A51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0A5158">
        <w:rPr>
          <w:rFonts w:ascii="Times New Roman" w:hAnsi="Times New Roman"/>
          <w:sz w:val="24"/>
          <w:szCs w:val="28"/>
        </w:rPr>
        <w:t>PowerPoint</w:t>
      </w:r>
      <w:proofErr w:type="spellEnd"/>
      <w:r w:rsidRPr="000A5158">
        <w:rPr>
          <w:rFonts w:ascii="Times New Roman" w:hAnsi="Times New Roman"/>
          <w:sz w:val="24"/>
          <w:szCs w:val="28"/>
        </w:rPr>
        <w:t>. Упра</w:t>
      </w:r>
      <w:r w:rsidRPr="000A5158">
        <w:rPr>
          <w:rFonts w:ascii="Times New Roman" w:hAnsi="Times New Roman"/>
          <w:sz w:val="24"/>
          <w:szCs w:val="28"/>
        </w:rPr>
        <w:t>в</w:t>
      </w:r>
      <w:r w:rsidRPr="000A5158">
        <w:rPr>
          <w:rFonts w:ascii="Times New Roman" w:hAnsi="Times New Roman"/>
          <w:sz w:val="24"/>
          <w:szCs w:val="28"/>
        </w:rPr>
        <w:t xml:space="preserve">ление воспроизведением презентаций в MS </w:t>
      </w:r>
      <w:proofErr w:type="spellStart"/>
      <w:r w:rsidRPr="000A5158">
        <w:rPr>
          <w:rFonts w:ascii="Times New Roman" w:hAnsi="Times New Roman"/>
          <w:sz w:val="24"/>
          <w:szCs w:val="28"/>
        </w:rPr>
        <w:t>Office</w:t>
      </w:r>
      <w:proofErr w:type="spellEnd"/>
      <w:r w:rsidRPr="000A515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0A5158">
        <w:rPr>
          <w:rFonts w:ascii="Times New Roman" w:hAnsi="Times New Roman"/>
          <w:sz w:val="24"/>
          <w:szCs w:val="28"/>
        </w:rPr>
        <w:t>PowerPoint</w:t>
      </w:r>
      <w:proofErr w:type="spellEnd"/>
      <w:r w:rsidRPr="000A5158">
        <w:rPr>
          <w:rFonts w:ascii="Times New Roman" w:hAnsi="Times New Roman"/>
          <w:sz w:val="24"/>
          <w:szCs w:val="28"/>
        </w:rPr>
        <w:t>.</w:t>
      </w:r>
    </w:p>
    <w:p w:rsidR="00C4262F" w:rsidRPr="000A5158" w:rsidRDefault="00C4262F" w:rsidP="00C4262F">
      <w:pPr>
        <w:pStyle w:val="a3"/>
        <w:widowControl w:val="0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8"/>
        </w:rPr>
      </w:pPr>
      <w:r w:rsidRPr="000A5158">
        <w:rPr>
          <w:rFonts w:ascii="Times New Roman" w:hAnsi="Times New Roman"/>
          <w:sz w:val="24"/>
          <w:szCs w:val="28"/>
        </w:rPr>
        <w:t>Электронная почта как сетевая служба. Общий порядок работы с электронной почтой. Структура сообщений электронной почты. Адресная кн</w:t>
      </w:r>
      <w:r w:rsidRPr="000A5158">
        <w:rPr>
          <w:rFonts w:ascii="Times New Roman" w:hAnsi="Times New Roman"/>
          <w:sz w:val="24"/>
          <w:szCs w:val="28"/>
        </w:rPr>
        <w:t>и</w:t>
      </w:r>
      <w:r w:rsidRPr="000A5158">
        <w:rPr>
          <w:rFonts w:ascii="Times New Roman" w:hAnsi="Times New Roman"/>
          <w:sz w:val="24"/>
          <w:szCs w:val="28"/>
        </w:rPr>
        <w:t xml:space="preserve">га. Электронная почта </w:t>
      </w:r>
      <w:proofErr w:type="spellStart"/>
      <w:r w:rsidRPr="000A5158">
        <w:rPr>
          <w:rFonts w:ascii="Times New Roman" w:hAnsi="Times New Roman"/>
          <w:sz w:val="24"/>
          <w:szCs w:val="28"/>
        </w:rPr>
        <w:t>Web-Mail</w:t>
      </w:r>
      <w:proofErr w:type="spellEnd"/>
      <w:r w:rsidRPr="000A5158">
        <w:rPr>
          <w:rFonts w:ascii="Times New Roman" w:hAnsi="Times New Roman"/>
          <w:sz w:val="24"/>
          <w:szCs w:val="28"/>
        </w:rPr>
        <w:t>. Функции и свойства почтовых клиентов. Этикет электронной почты. Безопасность электронной почты.</w:t>
      </w:r>
    </w:p>
    <w:p w:rsidR="00C4262F" w:rsidRPr="000A5158" w:rsidRDefault="00C4262F" w:rsidP="00C4262F">
      <w:pPr>
        <w:pStyle w:val="a3"/>
        <w:widowControl w:val="0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8"/>
        </w:rPr>
      </w:pPr>
      <w:r w:rsidRPr="000A5158">
        <w:rPr>
          <w:rFonts w:ascii="Times New Roman" w:hAnsi="Times New Roman"/>
          <w:sz w:val="24"/>
          <w:szCs w:val="28"/>
        </w:rPr>
        <w:t>Дополнительные офисные программы. Характеристика процессов сканирования д</w:t>
      </w:r>
      <w:r w:rsidRPr="000A5158">
        <w:rPr>
          <w:rFonts w:ascii="Times New Roman" w:hAnsi="Times New Roman"/>
          <w:sz w:val="24"/>
          <w:szCs w:val="28"/>
        </w:rPr>
        <w:t>о</w:t>
      </w:r>
      <w:r w:rsidRPr="000A5158">
        <w:rPr>
          <w:rFonts w:ascii="Times New Roman" w:hAnsi="Times New Roman"/>
          <w:sz w:val="24"/>
          <w:szCs w:val="28"/>
        </w:rPr>
        <w:t>кументов и оптического распознавания текста. Программы-переводчики</w:t>
      </w:r>
    </w:p>
    <w:p w:rsidR="00C4262F" w:rsidRPr="000A5158" w:rsidRDefault="00C4262F" w:rsidP="00C4262F">
      <w:pPr>
        <w:pStyle w:val="a3"/>
        <w:widowControl w:val="0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8"/>
        </w:rPr>
      </w:pPr>
      <w:r w:rsidRPr="000A5158">
        <w:rPr>
          <w:rFonts w:ascii="Times New Roman" w:hAnsi="Times New Roman"/>
          <w:sz w:val="24"/>
          <w:szCs w:val="28"/>
        </w:rPr>
        <w:t>Меры обеспечения сохранности информации в офисной деятельности. Резервиров</w:t>
      </w:r>
      <w:r w:rsidRPr="000A5158">
        <w:rPr>
          <w:rFonts w:ascii="Times New Roman" w:hAnsi="Times New Roman"/>
          <w:sz w:val="24"/>
          <w:szCs w:val="28"/>
        </w:rPr>
        <w:t>а</w:t>
      </w:r>
      <w:r w:rsidRPr="000A5158">
        <w:rPr>
          <w:rFonts w:ascii="Times New Roman" w:hAnsi="Times New Roman"/>
          <w:sz w:val="24"/>
          <w:szCs w:val="28"/>
        </w:rPr>
        <w:t>ние информации. Понятие архивирования файлов. Общие сведения об алгоритмах архив</w:t>
      </w:r>
      <w:r w:rsidRPr="000A5158">
        <w:rPr>
          <w:rFonts w:ascii="Times New Roman" w:hAnsi="Times New Roman"/>
          <w:sz w:val="24"/>
          <w:szCs w:val="28"/>
        </w:rPr>
        <w:t>и</w:t>
      </w:r>
      <w:r w:rsidRPr="000A5158">
        <w:rPr>
          <w:rFonts w:ascii="Times New Roman" w:hAnsi="Times New Roman"/>
          <w:sz w:val="24"/>
          <w:szCs w:val="28"/>
        </w:rPr>
        <w:t xml:space="preserve">рования. Программа </w:t>
      </w:r>
      <w:proofErr w:type="spellStart"/>
      <w:r w:rsidRPr="000A5158">
        <w:rPr>
          <w:rFonts w:ascii="Times New Roman" w:hAnsi="Times New Roman"/>
          <w:sz w:val="24"/>
          <w:szCs w:val="28"/>
        </w:rPr>
        <w:t>WinZip</w:t>
      </w:r>
      <w:proofErr w:type="spellEnd"/>
      <w:r w:rsidRPr="000A5158">
        <w:rPr>
          <w:rFonts w:ascii="Times New Roman" w:hAnsi="Times New Roman"/>
          <w:sz w:val="24"/>
          <w:szCs w:val="28"/>
        </w:rPr>
        <w:t>.</w:t>
      </w:r>
    </w:p>
    <w:p w:rsidR="00C4262F" w:rsidRPr="000A5158" w:rsidRDefault="00C4262F" w:rsidP="00C4262F">
      <w:pPr>
        <w:pStyle w:val="a3"/>
        <w:widowControl w:val="0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8"/>
        </w:rPr>
      </w:pPr>
      <w:r w:rsidRPr="000A5158">
        <w:rPr>
          <w:rFonts w:ascii="Times New Roman" w:hAnsi="Times New Roman"/>
          <w:sz w:val="24"/>
          <w:szCs w:val="28"/>
        </w:rPr>
        <w:t>Программно-технические меры информационной безопасности: идентификация и аутентификация, управление доступом, протоколирование и аудит, криптография, экран</w:t>
      </w:r>
      <w:r w:rsidRPr="000A5158">
        <w:rPr>
          <w:rFonts w:ascii="Times New Roman" w:hAnsi="Times New Roman"/>
          <w:sz w:val="24"/>
          <w:szCs w:val="28"/>
        </w:rPr>
        <w:t>и</w:t>
      </w:r>
      <w:r w:rsidRPr="000A5158">
        <w:rPr>
          <w:rFonts w:ascii="Times New Roman" w:hAnsi="Times New Roman"/>
          <w:sz w:val="24"/>
          <w:szCs w:val="28"/>
        </w:rPr>
        <w:t>рование.</w:t>
      </w:r>
    </w:p>
    <w:p w:rsidR="00C4262F" w:rsidRPr="000A5158" w:rsidRDefault="00C4262F" w:rsidP="00C4262F">
      <w:pPr>
        <w:shd w:val="clear" w:color="auto" w:fill="FFFFFF"/>
        <w:autoSpaceDE/>
        <w:autoSpaceDN/>
        <w:adjustRightInd/>
        <w:ind w:left="57" w:right="57"/>
        <w:rPr>
          <w:color w:val="000000"/>
          <w:sz w:val="24"/>
          <w:szCs w:val="28"/>
        </w:rPr>
      </w:pPr>
    </w:p>
    <w:p w:rsidR="00C4262F" w:rsidRPr="000A5158" w:rsidRDefault="00C4262F" w:rsidP="00C4262F">
      <w:pPr>
        <w:tabs>
          <w:tab w:val="right" w:leader="underscore" w:pos="9639"/>
        </w:tabs>
        <w:ind w:left="57" w:right="57"/>
        <w:jc w:val="center"/>
        <w:rPr>
          <w:bCs/>
          <w:sz w:val="24"/>
          <w:szCs w:val="28"/>
        </w:rPr>
      </w:pPr>
      <w:r w:rsidRPr="000A5158">
        <w:rPr>
          <w:bCs/>
          <w:sz w:val="24"/>
          <w:szCs w:val="28"/>
        </w:rPr>
        <w:t>Типовые контрольные задания:</w:t>
      </w:r>
    </w:p>
    <w:p w:rsidR="00C4262F" w:rsidRPr="000A5158" w:rsidRDefault="00C4262F" w:rsidP="00C4262F">
      <w:pPr>
        <w:ind w:left="57" w:right="57"/>
        <w:rPr>
          <w:sz w:val="24"/>
          <w:szCs w:val="28"/>
        </w:rPr>
      </w:pPr>
      <w:r w:rsidRPr="000A5158">
        <w:rPr>
          <w:sz w:val="24"/>
          <w:szCs w:val="28"/>
        </w:rPr>
        <w:t xml:space="preserve">1.С помощью средства «Слияние» в </w:t>
      </w:r>
      <w:r w:rsidRPr="000A5158">
        <w:rPr>
          <w:sz w:val="24"/>
          <w:szCs w:val="28"/>
          <w:lang w:val="en-US"/>
        </w:rPr>
        <w:t>MS</w:t>
      </w:r>
      <w:r w:rsidRPr="000A5158">
        <w:rPr>
          <w:sz w:val="24"/>
          <w:szCs w:val="28"/>
        </w:rPr>
        <w:t xml:space="preserve"> </w:t>
      </w:r>
      <w:r w:rsidRPr="000A5158">
        <w:rPr>
          <w:sz w:val="24"/>
          <w:szCs w:val="28"/>
          <w:lang w:val="en-US"/>
        </w:rPr>
        <w:t>Word</w:t>
      </w:r>
      <w:r w:rsidRPr="000A5158">
        <w:rPr>
          <w:sz w:val="24"/>
          <w:szCs w:val="28"/>
        </w:rPr>
        <w:t xml:space="preserve"> создать следующие документы.</w:t>
      </w:r>
    </w:p>
    <w:p w:rsidR="00C4262F" w:rsidRPr="000A5158" w:rsidRDefault="00C4262F" w:rsidP="00C4262F">
      <w:pPr>
        <w:numPr>
          <w:ilvl w:val="0"/>
          <w:numId w:val="6"/>
        </w:numPr>
        <w:autoSpaceDE/>
        <w:autoSpaceDN/>
        <w:adjustRightInd/>
        <w:ind w:left="57" w:right="57" w:firstLine="0"/>
        <w:rPr>
          <w:sz w:val="24"/>
          <w:szCs w:val="28"/>
        </w:rPr>
      </w:pPr>
      <w:r w:rsidRPr="000A5158">
        <w:rPr>
          <w:sz w:val="24"/>
          <w:szCs w:val="28"/>
        </w:rPr>
        <w:t>Извещение о кредите</w:t>
      </w:r>
    </w:p>
    <w:p w:rsidR="00C4262F" w:rsidRPr="000A5158" w:rsidRDefault="00C4262F" w:rsidP="00C4262F">
      <w:pPr>
        <w:ind w:left="57" w:right="57"/>
        <w:rPr>
          <w:sz w:val="24"/>
          <w:szCs w:val="28"/>
        </w:rPr>
      </w:pPr>
      <w:r w:rsidRPr="000A5158">
        <w:rPr>
          <w:sz w:val="24"/>
          <w:szCs w:val="28"/>
        </w:rPr>
        <w:t>(Уважаемы</w:t>
      </w:r>
      <w:proofErr w:type="gramStart"/>
      <w:r w:rsidRPr="000A5158">
        <w:rPr>
          <w:sz w:val="24"/>
          <w:szCs w:val="28"/>
        </w:rPr>
        <w:t>й(</w:t>
      </w:r>
      <w:proofErr w:type="spellStart"/>
      <w:proofErr w:type="gramEnd"/>
      <w:r w:rsidRPr="000A5158">
        <w:rPr>
          <w:sz w:val="24"/>
          <w:szCs w:val="28"/>
        </w:rPr>
        <w:t>ая</w:t>
      </w:r>
      <w:proofErr w:type="spellEnd"/>
      <w:r w:rsidRPr="000A5158">
        <w:rPr>
          <w:sz w:val="24"/>
          <w:szCs w:val="28"/>
        </w:rPr>
        <w:t>) господин/госпожа) (ФИО)</w:t>
      </w:r>
    </w:p>
    <w:p w:rsidR="00C4262F" w:rsidRPr="000A5158" w:rsidRDefault="00C4262F" w:rsidP="00C4262F">
      <w:pPr>
        <w:ind w:left="57" w:right="57"/>
        <w:rPr>
          <w:sz w:val="24"/>
          <w:szCs w:val="28"/>
        </w:rPr>
      </w:pPr>
      <w:r w:rsidRPr="000A5158">
        <w:rPr>
          <w:sz w:val="24"/>
          <w:szCs w:val="28"/>
        </w:rPr>
        <w:t xml:space="preserve">Напоминаем, что взятый Вами кредит в размере (Сумма) </w:t>
      </w:r>
      <w:proofErr w:type="spellStart"/>
      <w:r w:rsidRPr="000A5158">
        <w:rPr>
          <w:sz w:val="24"/>
          <w:szCs w:val="28"/>
        </w:rPr>
        <w:t>руб</w:t>
      </w:r>
      <w:proofErr w:type="spellEnd"/>
      <w:r w:rsidRPr="000A5158">
        <w:rPr>
          <w:sz w:val="24"/>
          <w:szCs w:val="28"/>
        </w:rPr>
        <w:t xml:space="preserve"> необходимо погасить не поз</w:t>
      </w:r>
      <w:r w:rsidRPr="000A5158">
        <w:rPr>
          <w:sz w:val="24"/>
          <w:szCs w:val="28"/>
        </w:rPr>
        <w:t>д</w:t>
      </w:r>
      <w:r w:rsidRPr="000A5158">
        <w:rPr>
          <w:sz w:val="24"/>
          <w:szCs w:val="28"/>
        </w:rPr>
        <w:t>нее (Дата)</w:t>
      </w:r>
    </w:p>
    <w:p w:rsidR="00C4262F" w:rsidRPr="000A5158" w:rsidRDefault="00C4262F" w:rsidP="00C4262F">
      <w:pPr>
        <w:ind w:left="57" w:right="57"/>
        <w:jc w:val="center"/>
        <w:rPr>
          <w:sz w:val="24"/>
          <w:szCs w:val="28"/>
        </w:rPr>
      </w:pPr>
      <w:r w:rsidRPr="000A5158">
        <w:rPr>
          <w:sz w:val="24"/>
          <w:szCs w:val="28"/>
        </w:rPr>
        <w:t xml:space="preserve">Директор </w:t>
      </w:r>
      <w:proofErr w:type="spellStart"/>
      <w:r w:rsidRPr="000A5158">
        <w:rPr>
          <w:sz w:val="24"/>
          <w:szCs w:val="28"/>
        </w:rPr>
        <w:t>АгроПромбанка</w:t>
      </w:r>
      <w:proofErr w:type="spellEnd"/>
      <w:r w:rsidRPr="000A5158">
        <w:rPr>
          <w:sz w:val="24"/>
          <w:szCs w:val="28"/>
        </w:rPr>
        <w:t xml:space="preserve"> Иванов И. И.</w:t>
      </w:r>
    </w:p>
    <w:p w:rsidR="00C4262F" w:rsidRPr="000A5158" w:rsidRDefault="00C4262F" w:rsidP="00C4262F">
      <w:pPr>
        <w:numPr>
          <w:ilvl w:val="0"/>
          <w:numId w:val="6"/>
        </w:numPr>
        <w:autoSpaceDE/>
        <w:autoSpaceDN/>
        <w:adjustRightInd/>
        <w:ind w:left="57" w:right="57" w:firstLine="0"/>
        <w:rPr>
          <w:sz w:val="24"/>
          <w:szCs w:val="28"/>
        </w:rPr>
      </w:pPr>
      <w:r w:rsidRPr="000A5158">
        <w:rPr>
          <w:sz w:val="24"/>
          <w:szCs w:val="28"/>
        </w:rPr>
        <w:t>Приглашение на свадьбу</w:t>
      </w:r>
    </w:p>
    <w:p w:rsidR="00C4262F" w:rsidRPr="000A5158" w:rsidRDefault="00C4262F" w:rsidP="00C4262F">
      <w:pPr>
        <w:ind w:left="57" w:right="57"/>
        <w:rPr>
          <w:sz w:val="24"/>
          <w:szCs w:val="28"/>
        </w:rPr>
      </w:pPr>
      <w:r w:rsidRPr="000A5158">
        <w:rPr>
          <w:sz w:val="24"/>
          <w:szCs w:val="28"/>
        </w:rPr>
        <w:t>(Дорогой) (Родственник) (Имя)</w:t>
      </w:r>
    </w:p>
    <w:p w:rsidR="00C4262F" w:rsidRPr="000A5158" w:rsidRDefault="00C4262F" w:rsidP="00C4262F">
      <w:pPr>
        <w:ind w:left="57" w:right="57"/>
        <w:rPr>
          <w:sz w:val="24"/>
          <w:szCs w:val="28"/>
        </w:rPr>
      </w:pPr>
      <w:r w:rsidRPr="000A5158">
        <w:rPr>
          <w:sz w:val="24"/>
          <w:szCs w:val="28"/>
        </w:rPr>
        <w:lastRenderedPageBreak/>
        <w:t>Приглашаем Вас на свадьбу, которая состоится 2 декабря 2004 в кафе «Березка» в 18.00</w:t>
      </w:r>
    </w:p>
    <w:p w:rsidR="00C4262F" w:rsidRPr="000A5158" w:rsidRDefault="00C4262F" w:rsidP="00C4262F">
      <w:pPr>
        <w:ind w:left="57" w:right="57"/>
        <w:jc w:val="center"/>
        <w:rPr>
          <w:sz w:val="24"/>
          <w:szCs w:val="28"/>
        </w:rPr>
      </w:pPr>
      <w:r w:rsidRPr="000A5158">
        <w:rPr>
          <w:sz w:val="24"/>
          <w:szCs w:val="28"/>
        </w:rPr>
        <w:t>Саша и Маша</w:t>
      </w:r>
    </w:p>
    <w:p w:rsidR="00C4262F" w:rsidRPr="000A5158" w:rsidRDefault="00C4262F" w:rsidP="00C4262F">
      <w:pPr>
        <w:numPr>
          <w:ilvl w:val="0"/>
          <w:numId w:val="6"/>
        </w:numPr>
        <w:autoSpaceDE/>
        <w:autoSpaceDN/>
        <w:adjustRightInd/>
        <w:ind w:left="57" w:right="57" w:firstLine="0"/>
        <w:rPr>
          <w:sz w:val="24"/>
          <w:szCs w:val="28"/>
        </w:rPr>
      </w:pPr>
      <w:r w:rsidRPr="000A5158">
        <w:rPr>
          <w:sz w:val="24"/>
          <w:szCs w:val="28"/>
        </w:rPr>
        <w:t>Извещение о высылке товара по почте</w:t>
      </w:r>
    </w:p>
    <w:p w:rsidR="00C4262F" w:rsidRPr="000A5158" w:rsidRDefault="00C4262F" w:rsidP="00C4262F">
      <w:pPr>
        <w:ind w:left="57" w:right="57"/>
        <w:rPr>
          <w:sz w:val="24"/>
          <w:szCs w:val="28"/>
        </w:rPr>
      </w:pPr>
      <w:r w:rsidRPr="000A5158">
        <w:rPr>
          <w:sz w:val="24"/>
          <w:szCs w:val="28"/>
        </w:rPr>
        <w:t>(Уважаемый господин/госпожа) (ФИО)</w:t>
      </w:r>
    </w:p>
    <w:p w:rsidR="00C4262F" w:rsidRPr="000A5158" w:rsidRDefault="00C4262F" w:rsidP="00C4262F">
      <w:pPr>
        <w:ind w:left="57" w:right="57"/>
        <w:rPr>
          <w:sz w:val="24"/>
          <w:szCs w:val="28"/>
        </w:rPr>
      </w:pPr>
      <w:r w:rsidRPr="000A5158">
        <w:rPr>
          <w:sz w:val="24"/>
          <w:szCs w:val="28"/>
        </w:rPr>
        <w:t xml:space="preserve">Заказанный Вами (Товар) </w:t>
      </w:r>
      <w:proofErr w:type="gramStart"/>
      <w:r w:rsidRPr="000A5158">
        <w:rPr>
          <w:sz w:val="24"/>
          <w:szCs w:val="28"/>
        </w:rPr>
        <w:t>на</w:t>
      </w:r>
      <w:proofErr w:type="gramEnd"/>
      <w:r w:rsidRPr="000A5158">
        <w:rPr>
          <w:sz w:val="24"/>
          <w:szCs w:val="28"/>
        </w:rPr>
        <w:t xml:space="preserve"> (</w:t>
      </w:r>
      <w:proofErr w:type="gramStart"/>
      <w:r w:rsidRPr="000A5158">
        <w:rPr>
          <w:sz w:val="24"/>
          <w:szCs w:val="28"/>
        </w:rPr>
        <w:t>Сумма</w:t>
      </w:r>
      <w:proofErr w:type="gramEnd"/>
      <w:r w:rsidRPr="000A5158">
        <w:rPr>
          <w:sz w:val="24"/>
          <w:szCs w:val="28"/>
        </w:rPr>
        <w:t xml:space="preserve">) </w:t>
      </w:r>
      <w:proofErr w:type="spellStart"/>
      <w:r w:rsidRPr="000A5158">
        <w:rPr>
          <w:sz w:val="24"/>
          <w:szCs w:val="28"/>
        </w:rPr>
        <w:t>руб</w:t>
      </w:r>
      <w:proofErr w:type="spellEnd"/>
      <w:r w:rsidRPr="000A5158">
        <w:rPr>
          <w:sz w:val="24"/>
          <w:szCs w:val="28"/>
        </w:rPr>
        <w:t xml:space="preserve"> выслан Вам (</w:t>
      </w:r>
      <w:proofErr w:type="spellStart"/>
      <w:r w:rsidRPr="000A5158">
        <w:rPr>
          <w:sz w:val="24"/>
          <w:szCs w:val="28"/>
        </w:rPr>
        <w:t>Дятя</w:t>
      </w:r>
      <w:proofErr w:type="spellEnd"/>
      <w:r w:rsidRPr="000A5158">
        <w:rPr>
          <w:sz w:val="24"/>
          <w:szCs w:val="28"/>
        </w:rPr>
        <w:t>). Квита</w:t>
      </w:r>
      <w:r w:rsidRPr="000A5158">
        <w:rPr>
          <w:sz w:val="24"/>
          <w:szCs w:val="28"/>
        </w:rPr>
        <w:t>н</w:t>
      </w:r>
      <w:r w:rsidRPr="000A5158">
        <w:rPr>
          <w:sz w:val="24"/>
          <w:szCs w:val="28"/>
        </w:rPr>
        <w:t>ция №(Номер)</w:t>
      </w:r>
    </w:p>
    <w:p w:rsidR="00C4262F" w:rsidRPr="000A5158" w:rsidRDefault="00C4262F" w:rsidP="00C4262F">
      <w:pPr>
        <w:ind w:left="57" w:right="57"/>
        <w:jc w:val="center"/>
        <w:rPr>
          <w:sz w:val="24"/>
          <w:szCs w:val="28"/>
        </w:rPr>
      </w:pPr>
      <w:r w:rsidRPr="000A5158">
        <w:rPr>
          <w:sz w:val="24"/>
          <w:szCs w:val="28"/>
        </w:rPr>
        <w:t>Директор магазина «Товары почтой» Иванов И. И.</w:t>
      </w:r>
    </w:p>
    <w:p w:rsidR="00C4262F" w:rsidRPr="000A5158" w:rsidRDefault="00C4262F" w:rsidP="00C4262F">
      <w:pPr>
        <w:numPr>
          <w:ilvl w:val="0"/>
          <w:numId w:val="6"/>
        </w:numPr>
        <w:autoSpaceDE/>
        <w:autoSpaceDN/>
        <w:adjustRightInd/>
        <w:ind w:left="57" w:right="57" w:firstLine="0"/>
        <w:rPr>
          <w:sz w:val="24"/>
          <w:szCs w:val="28"/>
        </w:rPr>
      </w:pPr>
      <w:r w:rsidRPr="000A5158">
        <w:rPr>
          <w:sz w:val="24"/>
          <w:szCs w:val="28"/>
        </w:rPr>
        <w:t>Приглашение на праздник ветеранов</w:t>
      </w:r>
    </w:p>
    <w:p w:rsidR="00C4262F" w:rsidRPr="000A5158" w:rsidRDefault="00C4262F" w:rsidP="00C4262F">
      <w:pPr>
        <w:ind w:left="57" w:right="57"/>
        <w:rPr>
          <w:sz w:val="24"/>
          <w:szCs w:val="28"/>
        </w:rPr>
      </w:pPr>
      <w:r w:rsidRPr="000A5158">
        <w:rPr>
          <w:sz w:val="24"/>
          <w:szCs w:val="28"/>
        </w:rPr>
        <w:t>(Уважаемый господин/госпожа) (ФИО)</w:t>
      </w:r>
    </w:p>
    <w:p w:rsidR="00C4262F" w:rsidRPr="000A5158" w:rsidRDefault="00C4262F" w:rsidP="00C4262F">
      <w:pPr>
        <w:ind w:left="57" w:right="57"/>
        <w:rPr>
          <w:sz w:val="24"/>
          <w:szCs w:val="28"/>
        </w:rPr>
      </w:pPr>
      <w:r w:rsidRPr="000A5158">
        <w:rPr>
          <w:sz w:val="24"/>
          <w:szCs w:val="28"/>
        </w:rPr>
        <w:t>Приглашаем Вас на праздник ветеранов приборостроительного завода, который состоится 2 декабря 2004 в ДК «Салют»</w:t>
      </w:r>
    </w:p>
    <w:p w:rsidR="00C4262F" w:rsidRPr="000A5158" w:rsidRDefault="00C4262F" w:rsidP="00C4262F">
      <w:pPr>
        <w:ind w:left="57" w:right="57"/>
        <w:jc w:val="center"/>
        <w:rPr>
          <w:sz w:val="24"/>
          <w:szCs w:val="28"/>
        </w:rPr>
      </w:pPr>
      <w:r w:rsidRPr="000A5158">
        <w:rPr>
          <w:sz w:val="24"/>
          <w:szCs w:val="28"/>
        </w:rPr>
        <w:t>Председатель Совета ветеранов Иванов И. И.</w:t>
      </w:r>
    </w:p>
    <w:p w:rsidR="00C4262F" w:rsidRPr="000A5158" w:rsidRDefault="00C4262F" w:rsidP="00C4262F">
      <w:pPr>
        <w:ind w:left="57" w:right="57"/>
        <w:rPr>
          <w:sz w:val="24"/>
          <w:szCs w:val="28"/>
        </w:rPr>
      </w:pPr>
      <w:r w:rsidRPr="000A5158">
        <w:rPr>
          <w:sz w:val="24"/>
          <w:szCs w:val="28"/>
        </w:rPr>
        <w:t>Учесть, что женщины уходят на пенсию с 55 лет, а мужчины с 60 лет.</w:t>
      </w:r>
    </w:p>
    <w:p w:rsidR="00C4262F" w:rsidRPr="000A5158" w:rsidRDefault="00C4262F" w:rsidP="00C4262F">
      <w:pPr>
        <w:numPr>
          <w:ilvl w:val="0"/>
          <w:numId w:val="6"/>
        </w:numPr>
        <w:autoSpaceDE/>
        <w:autoSpaceDN/>
        <w:adjustRightInd/>
        <w:ind w:left="57" w:right="57" w:firstLine="0"/>
        <w:rPr>
          <w:sz w:val="24"/>
          <w:szCs w:val="28"/>
        </w:rPr>
      </w:pPr>
      <w:r w:rsidRPr="000A5158">
        <w:rPr>
          <w:sz w:val="24"/>
          <w:szCs w:val="28"/>
        </w:rPr>
        <w:t xml:space="preserve">Извещение об оценках </w:t>
      </w:r>
    </w:p>
    <w:p w:rsidR="00C4262F" w:rsidRPr="000A5158" w:rsidRDefault="00C4262F" w:rsidP="00C4262F">
      <w:pPr>
        <w:ind w:left="57" w:right="57"/>
        <w:rPr>
          <w:sz w:val="24"/>
          <w:szCs w:val="28"/>
        </w:rPr>
      </w:pPr>
      <w:r w:rsidRPr="000A5158">
        <w:rPr>
          <w:sz w:val="24"/>
          <w:szCs w:val="28"/>
        </w:rPr>
        <w:t>Уважаемые родители (Имя отца, имя матери)!</w:t>
      </w:r>
    </w:p>
    <w:p w:rsidR="00C4262F" w:rsidRPr="000A5158" w:rsidRDefault="00C4262F" w:rsidP="00C4262F">
      <w:pPr>
        <w:ind w:left="57" w:right="57"/>
        <w:rPr>
          <w:sz w:val="24"/>
          <w:szCs w:val="28"/>
        </w:rPr>
      </w:pPr>
      <w:r w:rsidRPr="000A5158">
        <w:rPr>
          <w:sz w:val="24"/>
          <w:szCs w:val="28"/>
        </w:rPr>
        <w:t>Сообщаем Вам, что Ва</w:t>
      </w:r>
      <w:proofErr w:type="gramStart"/>
      <w:r w:rsidRPr="000A5158">
        <w:rPr>
          <w:sz w:val="24"/>
          <w:szCs w:val="28"/>
        </w:rPr>
        <w:t>ш(</w:t>
      </w:r>
      <w:proofErr w:type="gramEnd"/>
      <w:r w:rsidRPr="000A5158">
        <w:rPr>
          <w:sz w:val="24"/>
          <w:szCs w:val="28"/>
        </w:rPr>
        <w:t>а) (сын/дочь) по результатам сессии имеет задолженность по (Предмет)</w:t>
      </w:r>
    </w:p>
    <w:p w:rsidR="00C4262F" w:rsidRPr="000A5158" w:rsidRDefault="00C4262F" w:rsidP="00C4262F">
      <w:pPr>
        <w:ind w:left="57" w:right="57"/>
        <w:jc w:val="center"/>
        <w:rPr>
          <w:sz w:val="24"/>
          <w:szCs w:val="28"/>
        </w:rPr>
      </w:pPr>
      <w:r w:rsidRPr="000A5158">
        <w:rPr>
          <w:sz w:val="24"/>
          <w:szCs w:val="28"/>
        </w:rPr>
        <w:t>Декан ФКМ Иванов И. И.</w:t>
      </w:r>
    </w:p>
    <w:p w:rsidR="00C4262F" w:rsidRPr="000A5158" w:rsidRDefault="00C4262F" w:rsidP="00C4262F">
      <w:pPr>
        <w:ind w:left="57" w:right="57"/>
        <w:jc w:val="center"/>
        <w:rPr>
          <w:sz w:val="24"/>
          <w:szCs w:val="28"/>
        </w:rPr>
      </w:pPr>
    </w:p>
    <w:p w:rsidR="00C4262F" w:rsidRPr="00381EEC" w:rsidRDefault="00C4262F" w:rsidP="00C4262F">
      <w:pPr>
        <w:ind w:left="57" w:right="57"/>
        <w:jc w:val="center"/>
        <w:rPr>
          <w:b/>
          <w:i/>
          <w:sz w:val="24"/>
          <w:szCs w:val="28"/>
        </w:rPr>
      </w:pPr>
      <w:r w:rsidRPr="00381EEC">
        <w:rPr>
          <w:b/>
          <w:i/>
          <w:sz w:val="24"/>
          <w:szCs w:val="28"/>
        </w:rPr>
        <w:t>Литература для подготовки к зачету:</w:t>
      </w:r>
    </w:p>
    <w:p w:rsidR="00C4262F" w:rsidRPr="000A5158" w:rsidRDefault="00C4262F" w:rsidP="00C4262F">
      <w:pPr>
        <w:numPr>
          <w:ilvl w:val="0"/>
          <w:numId w:val="4"/>
        </w:numPr>
        <w:autoSpaceDE/>
        <w:autoSpaceDN/>
        <w:adjustRightInd/>
        <w:ind w:left="57" w:right="57" w:firstLine="0"/>
        <w:rPr>
          <w:color w:val="000000"/>
          <w:sz w:val="24"/>
          <w:szCs w:val="28"/>
        </w:rPr>
      </w:pPr>
      <w:r w:rsidRPr="000A5158">
        <w:rPr>
          <w:color w:val="000000"/>
          <w:sz w:val="24"/>
          <w:szCs w:val="28"/>
        </w:rPr>
        <w:t>Яшин В.Н. Информатика: программные средства персонального компьютера [Эле</w:t>
      </w:r>
      <w:r w:rsidRPr="000A5158">
        <w:rPr>
          <w:color w:val="000000"/>
          <w:sz w:val="24"/>
          <w:szCs w:val="28"/>
        </w:rPr>
        <w:t>к</w:t>
      </w:r>
      <w:r w:rsidRPr="000A5158">
        <w:rPr>
          <w:color w:val="000000"/>
          <w:sz w:val="24"/>
          <w:szCs w:val="28"/>
        </w:rPr>
        <w:t xml:space="preserve">тронный ресурс]: Учебное пособие / В.Н. Яшин. - М.: НИЦ ИНФРА-М, 2014. - 236 с.+ </w:t>
      </w:r>
      <w:proofErr w:type="gramStart"/>
      <w:r w:rsidRPr="000A5158">
        <w:rPr>
          <w:color w:val="000000"/>
          <w:sz w:val="24"/>
          <w:szCs w:val="28"/>
        </w:rPr>
        <w:t xml:space="preserve">( </w:t>
      </w:r>
      <w:proofErr w:type="gramEnd"/>
      <w:r w:rsidRPr="000A5158">
        <w:rPr>
          <w:color w:val="000000"/>
          <w:sz w:val="24"/>
          <w:szCs w:val="28"/>
        </w:rPr>
        <w:t xml:space="preserve">Доп. мат. znanium.com). - </w:t>
      </w:r>
      <w:proofErr w:type="gramStart"/>
      <w:r w:rsidRPr="000A5158">
        <w:rPr>
          <w:color w:val="000000"/>
          <w:sz w:val="24"/>
          <w:szCs w:val="28"/>
        </w:rPr>
        <w:t>(Высшее образование:</w:t>
      </w:r>
      <w:proofErr w:type="gramEnd"/>
      <w:r w:rsidRPr="000A5158">
        <w:rPr>
          <w:color w:val="000000"/>
          <w:sz w:val="24"/>
          <w:szCs w:val="28"/>
        </w:rPr>
        <w:t xml:space="preserve"> </w:t>
      </w:r>
      <w:proofErr w:type="spellStart"/>
      <w:proofErr w:type="gramStart"/>
      <w:r w:rsidRPr="000A5158">
        <w:rPr>
          <w:color w:val="000000"/>
          <w:sz w:val="24"/>
          <w:szCs w:val="28"/>
        </w:rPr>
        <w:t>Бакалавриат</w:t>
      </w:r>
      <w:proofErr w:type="spellEnd"/>
      <w:r w:rsidRPr="000A5158">
        <w:rPr>
          <w:color w:val="000000"/>
          <w:sz w:val="24"/>
          <w:szCs w:val="28"/>
        </w:rPr>
        <w:t>).</w:t>
      </w:r>
      <w:proofErr w:type="gramEnd"/>
      <w:r w:rsidRPr="000A5158">
        <w:rPr>
          <w:color w:val="000000"/>
          <w:sz w:val="24"/>
          <w:szCs w:val="28"/>
        </w:rPr>
        <w:t xml:space="preserve"> - Доступ из ЭБС "ZNANIUM.com"</w:t>
      </w:r>
    </w:p>
    <w:p w:rsidR="00C4262F" w:rsidRPr="000A5158" w:rsidRDefault="00C4262F" w:rsidP="00C4262F">
      <w:pPr>
        <w:numPr>
          <w:ilvl w:val="0"/>
          <w:numId w:val="4"/>
        </w:numPr>
        <w:autoSpaceDE/>
        <w:autoSpaceDN/>
        <w:adjustRightInd/>
        <w:ind w:left="57" w:right="57" w:firstLine="0"/>
        <w:rPr>
          <w:color w:val="000000"/>
          <w:sz w:val="24"/>
          <w:szCs w:val="28"/>
        </w:rPr>
      </w:pPr>
      <w:r w:rsidRPr="000A5158">
        <w:rPr>
          <w:color w:val="000000"/>
          <w:sz w:val="24"/>
          <w:szCs w:val="28"/>
        </w:rPr>
        <w:t>Шишов О.В. Современные технологии и технические средства информатизации [Электронный ресурс]: Учебник / О.В. Шишов. - М.: НИЦ Инфра-М, 2012. - 462 с. - (Вы</w:t>
      </w:r>
      <w:r w:rsidRPr="000A5158">
        <w:rPr>
          <w:color w:val="000000"/>
          <w:sz w:val="24"/>
          <w:szCs w:val="28"/>
        </w:rPr>
        <w:t>с</w:t>
      </w:r>
      <w:r w:rsidRPr="000A5158">
        <w:rPr>
          <w:color w:val="000000"/>
          <w:sz w:val="24"/>
          <w:szCs w:val="28"/>
        </w:rPr>
        <w:t>шее образование). - Доступ из ЭБС "ZNANIUM.com"</w:t>
      </w:r>
    </w:p>
    <w:p w:rsidR="00C4262F" w:rsidRPr="000A5158" w:rsidRDefault="00C4262F" w:rsidP="00C4262F">
      <w:pPr>
        <w:numPr>
          <w:ilvl w:val="0"/>
          <w:numId w:val="4"/>
        </w:numPr>
        <w:autoSpaceDE/>
        <w:autoSpaceDN/>
        <w:adjustRightInd/>
        <w:ind w:left="57" w:right="57" w:firstLine="0"/>
        <w:rPr>
          <w:color w:val="000000"/>
          <w:sz w:val="24"/>
          <w:szCs w:val="28"/>
        </w:rPr>
      </w:pPr>
      <w:proofErr w:type="spellStart"/>
      <w:r w:rsidRPr="000A5158">
        <w:rPr>
          <w:color w:val="000000"/>
          <w:sz w:val="24"/>
          <w:szCs w:val="28"/>
        </w:rPr>
        <w:t>Радаева</w:t>
      </w:r>
      <w:proofErr w:type="spellEnd"/>
      <w:r w:rsidRPr="000A5158">
        <w:rPr>
          <w:color w:val="000000"/>
          <w:sz w:val="24"/>
          <w:szCs w:val="28"/>
        </w:rPr>
        <w:t xml:space="preserve"> Я.Г. </w:t>
      </w:r>
      <w:proofErr w:type="spellStart"/>
      <w:r w:rsidRPr="000A5158">
        <w:rPr>
          <w:color w:val="000000"/>
          <w:sz w:val="24"/>
          <w:szCs w:val="28"/>
        </w:rPr>
        <w:t>Word</w:t>
      </w:r>
      <w:proofErr w:type="spellEnd"/>
      <w:r w:rsidRPr="000A5158">
        <w:rPr>
          <w:color w:val="000000"/>
          <w:sz w:val="24"/>
          <w:szCs w:val="28"/>
        </w:rPr>
        <w:t xml:space="preserve"> 2010: Способы и методы создания профессионально оформленных документов [Электронный ресурс]: Учебное пособие / Я.Г. </w:t>
      </w:r>
      <w:proofErr w:type="spellStart"/>
      <w:r w:rsidRPr="000A5158">
        <w:rPr>
          <w:color w:val="000000"/>
          <w:sz w:val="24"/>
          <w:szCs w:val="28"/>
        </w:rPr>
        <w:t>Радаева</w:t>
      </w:r>
      <w:proofErr w:type="spellEnd"/>
      <w:r w:rsidRPr="000A5158">
        <w:rPr>
          <w:color w:val="000000"/>
          <w:sz w:val="24"/>
          <w:szCs w:val="28"/>
        </w:rPr>
        <w:t>. - М.: Форум: НИЦ ИНФРА-М, 2013. - 160 с. - Доступ из ЭБС "ZNANIUM.com"</w:t>
      </w:r>
    </w:p>
    <w:p w:rsidR="00C4262F" w:rsidRDefault="00C4262F" w:rsidP="00C4262F">
      <w:pPr>
        <w:ind w:left="57" w:right="57"/>
        <w:jc w:val="center"/>
        <w:rPr>
          <w:b/>
          <w:sz w:val="24"/>
          <w:szCs w:val="32"/>
          <w:highlight w:val="yellow"/>
          <w:lang w:eastAsia="en-US"/>
        </w:rPr>
      </w:pPr>
    </w:p>
    <w:p w:rsidR="00C4262F" w:rsidRPr="000A5158" w:rsidRDefault="00C4262F" w:rsidP="00C4262F">
      <w:pPr>
        <w:ind w:left="57" w:right="57"/>
        <w:jc w:val="center"/>
        <w:rPr>
          <w:b/>
          <w:sz w:val="24"/>
          <w:szCs w:val="28"/>
          <w:lang w:eastAsia="en-US"/>
        </w:rPr>
      </w:pPr>
      <w:r w:rsidRPr="000A5158">
        <w:rPr>
          <w:b/>
          <w:sz w:val="24"/>
          <w:szCs w:val="28"/>
          <w:lang w:eastAsia="en-US"/>
        </w:rPr>
        <w:t>Промежуточная аттестация</w:t>
      </w:r>
    </w:p>
    <w:p w:rsidR="00C4262F" w:rsidRPr="000A5158" w:rsidRDefault="00C4262F" w:rsidP="00C4262F">
      <w:pPr>
        <w:ind w:left="57" w:right="57"/>
        <w:jc w:val="center"/>
        <w:rPr>
          <w:b/>
          <w:sz w:val="24"/>
          <w:szCs w:val="28"/>
          <w:lang w:eastAsia="en-US"/>
        </w:rPr>
      </w:pPr>
      <w:r w:rsidRPr="000A5158">
        <w:rPr>
          <w:b/>
          <w:sz w:val="24"/>
          <w:szCs w:val="28"/>
          <w:lang w:eastAsia="en-US"/>
        </w:rPr>
        <w:t xml:space="preserve">2.2. </w:t>
      </w:r>
      <w:bookmarkStart w:id="3" w:name="Экз"/>
      <w:r w:rsidRPr="000A5158">
        <w:rPr>
          <w:b/>
          <w:sz w:val="24"/>
          <w:szCs w:val="28"/>
          <w:lang w:eastAsia="en-US"/>
        </w:rPr>
        <w:t xml:space="preserve">Комплект </w:t>
      </w:r>
      <w:bookmarkEnd w:id="3"/>
      <w:r w:rsidRPr="000A5158">
        <w:rPr>
          <w:b/>
          <w:sz w:val="24"/>
          <w:szCs w:val="28"/>
          <w:lang w:eastAsia="en-US"/>
        </w:rPr>
        <w:t>экзаменационных билетов для проведения промежуточной аттестации</w:t>
      </w:r>
    </w:p>
    <w:p w:rsidR="00C4262F" w:rsidRPr="000A5158" w:rsidRDefault="00C4262F" w:rsidP="00C4262F">
      <w:pPr>
        <w:tabs>
          <w:tab w:val="left" w:pos="2295"/>
        </w:tabs>
        <w:ind w:left="57" w:right="57"/>
        <w:rPr>
          <w:sz w:val="24"/>
          <w:szCs w:val="28"/>
          <w:lang w:eastAsia="en-US"/>
        </w:rPr>
      </w:pPr>
      <w:r w:rsidRPr="000A5158">
        <w:rPr>
          <w:sz w:val="24"/>
          <w:szCs w:val="28"/>
          <w:lang w:eastAsia="en-US"/>
        </w:rPr>
        <w:t>Экзамен по данной дисциплине не предусмотрен</w:t>
      </w:r>
    </w:p>
    <w:p w:rsidR="00C4262F" w:rsidRPr="000A5158" w:rsidRDefault="00C4262F" w:rsidP="00C4262F">
      <w:pPr>
        <w:ind w:left="57" w:right="57"/>
        <w:jc w:val="center"/>
        <w:rPr>
          <w:sz w:val="24"/>
          <w:szCs w:val="28"/>
          <w:lang w:eastAsia="en-US"/>
        </w:rPr>
      </w:pPr>
    </w:p>
    <w:p w:rsidR="00C4262F" w:rsidRPr="000A5158" w:rsidRDefault="00C4262F" w:rsidP="00C4262F">
      <w:pPr>
        <w:tabs>
          <w:tab w:val="left" w:pos="2295"/>
        </w:tabs>
        <w:ind w:left="57" w:right="57"/>
        <w:jc w:val="center"/>
        <w:rPr>
          <w:b/>
          <w:sz w:val="24"/>
          <w:szCs w:val="28"/>
          <w:lang w:eastAsia="en-US"/>
        </w:rPr>
      </w:pPr>
      <w:r w:rsidRPr="000A5158">
        <w:rPr>
          <w:b/>
          <w:sz w:val="24"/>
          <w:szCs w:val="28"/>
          <w:lang w:eastAsia="en-US"/>
        </w:rPr>
        <w:t xml:space="preserve">2.3. </w:t>
      </w:r>
      <w:bookmarkStart w:id="4" w:name="критерии"/>
      <w:r w:rsidRPr="000A5158">
        <w:rPr>
          <w:b/>
          <w:sz w:val="24"/>
          <w:szCs w:val="28"/>
          <w:lang w:eastAsia="en-US"/>
        </w:rPr>
        <w:t xml:space="preserve">Критерии </w:t>
      </w:r>
      <w:bookmarkEnd w:id="4"/>
      <w:r w:rsidRPr="000A5158">
        <w:rPr>
          <w:b/>
          <w:sz w:val="24"/>
          <w:szCs w:val="28"/>
          <w:lang w:eastAsia="en-US"/>
        </w:rPr>
        <w:t>оценки для проведения экзамена по дисциплине</w:t>
      </w:r>
    </w:p>
    <w:p w:rsidR="00C4262F" w:rsidRPr="000A5158" w:rsidRDefault="00C4262F" w:rsidP="00C4262F">
      <w:pPr>
        <w:tabs>
          <w:tab w:val="left" w:pos="2295"/>
        </w:tabs>
        <w:ind w:left="57" w:right="57"/>
        <w:rPr>
          <w:sz w:val="24"/>
          <w:szCs w:val="28"/>
          <w:lang w:eastAsia="en-US"/>
        </w:rPr>
      </w:pPr>
      <w:r w:rsidRPr="000A5158">
        <w:rPr>
          <w:sz w:val="24"/>
          <w:szCs w:val="28"/>
          <w:lang w:eastAsia="en-US"/>
        </w:rPr>
        <w:t>Экзамен по данной дисциплине не предусмотрен</w:t>
      </w:r>
    </w:p>
    <w:p w:rsidR="00C4262F" w:rsidRPr="000A5158" w:rsidRDefault="00C4262F" w:rsidP="00C4262F">
      <w:pPr>
        <w:tabs>
          <w:tab w:val="left" w:pos="2295"/>
        </w:tabs>
        <w:ind w:left="57" w:right="57"/>
        <w:jc w:val="both"/>
        <w:rPr>
          <w:sz w:val="24"/>
          <w:szCs w:val="24"/>
          <w:lang w:eastAsia="en-US"/>
        </w:rPr>
      </w:pPr>
    </w:p>
    <w:p w:rsidR="00C4262F" w:rsidRPr="000A5158" w:rsidRDefault="00C4262F" w:rsidP="00C4262F">
      <w:pPr>
        <w:tabs>
          <w:tab w:val="left" w:pos="2295"/>
        </w:tabs>
        <w:ind w:left="57" w:right="57"/>
        <w:jc w:val="center"/>
        <w:rPr>
          <w:b/>
          <w:sz w:val="24"/>
          <w:szCs w:val="28"/>
          <w:lang w:eastAsia="en-US"/>
        </w:rPr>
      </w:pPr>
      <w:r w:rsidRPr="000A5158">
        <w:rPr>
          <w:b/>
          <w:sz w:val="24"/>
          <w:szCs w:val="28"/>
          <w:lang w:eastAsia="en-US"/>
        </w:rPr>
        <w:t xml:space="preserve">2.4. </w:t>
      </w:r>
      <w:bookmarkStart w:id="5" w:name="оценивание"/>
      <w:r w:rsidRPr="000A5158">
        <w:rPr>
          <w:b/>
          <w:sz w:val="24"/>
          <w:szCs w:val="28"/>
          <w:lang w:eastAsia="en-US"/>
        </w:rPr>
        <w:t xml:space="preserve">Методические </w:t>
      </w:r>
      <w:bookmarkEnd w:id="5"/>
      <w:r w:rsidRPr="000A5158">
        <w:rPr>
          <w:b/>
          <w:sz w:val="24"/>
          <w:szCs w:val="28"/>
          <w:lang w:eastAsia="en-US"/>
        </w:rPr>
        <w:t>материалы, определяющие процедуру оценивания по дисциплине</w:t>
      </w:r>
    </w:p>
    <w:p w:rsidR="00C4262F" w:rsidRPr="000A5158" w:rsidRDefault="00C4262F" w:rsidP="00C4262F">
      <w:pPr>
        <w:tabs>
          <w:tab w:val="left" w:pos="2295"/>
        </w:tabs>
        <w:ind w:left="57" w:right="57"/>
        <w:jc w:val="both"/>
        <w:rPr>
          <w:sz w:val="24"/>
          <w:szCs w:val="28"/>
          <w:lang w:eastAsia="en-US"/>
        </w:rPr>
      </w:pPr>
      <w:r w:rsidRPr="000A5158">
        <w:rPr>
          <w:sz w:val="24"/>
          <w:szCs w:val="28"/>
          <w:lang w:eastAsia="en-US"/>
        </w:rPr>
        <w:t>Общая процедура оценивания определена Положением о фондах оценочных средств.</w:t>
      </w:r>
    </w:p>
    <w:p w:rsidR="00C4262F" w:rsidRPr="000A5158" w:rsidRDefault="00C4262F" w:rsidP="00C4262F">
      <w:pPr>
        <w:numPr>
          <w:ilvl w:val="0"/>
          <w:numId w:val="2"/>
        </w:numPr>
        <w:autoSpaceDE/>
        <w:autoSpaceDN/>
        <w:adjustRightInd/>
        <w:ind w:left="57" w:right="57" w:firstLine="0"/>
        <w:jc w:val="both"/>
        <w:rPr>
          <w:sz w:val="24"/>
          <w:szCs w:val="28"/>
        </w:rPr>
      </w:pPr>
      <w:r w:rsidRPr="000A5158">
        <w:rPr>
          <w:sz w:val="24"/>
          <w:szCs w:val="28"/>
        </w:rPr>
        <w:t xml:space="preserve">Процедура </w:t>
      </w:r>
      <w:proofErr w:type="gramStart"/>
      <w:r w:rsidRPr="000A5158">
        <w:rPr>
          <w:sz w:val="24"/>
          <w:szCs w:val="28"/>
        </w:rPr>
        <w:t>оценивания результатов освоения программы дисциплины</w:t>
      </w:r>
      <w:proofErr w:type="gramEnd"/>
      <w:r w:rsidRPr="000A5158">
        <w:rPr>
          <w:sz w:val="24"/>
          <w:szCs w:val="28"/>
        </w:rPr>
        <w:t xml:space="preserve"> включает в себя оценку уровня </w:t>
      </w:r>
      <w:proofErr w:type="spellStart"/>
      <w:r w:rsidRPr="000A5158">
        <w:rPr>
          <w:sz w:val="24"/>
          <w:szCs w:val="28"/>
        </w:rPr>
        <w:t>сформированности</w:t>
      </w:r>
      <w:proofErr w:type="spellEnd"/>
      <w:r w:rsidRPr="000A5158">
        <w:rPr>
          <w:sz w:val="24"/>
          <w:szCs w:val="28"/>
        </w:rPr>
        <w:t xml:space="preserve"> общекультурных и профе</w:t>
      </w:r>
      <w:r w:rsidRPr="000A5158">
        <w:rPr>
          <w:sz w:val="24"/>
          <w:szCs w:val="28"/>
        </w:rPr>
        <w:t>с</w:t>
      </w:r>
      <w:r w:rsidRPr="000A5158">
        <w:rPr>
          <w:sz w:val="24"/>
          <w:szCs w:val="28"/>
        </w:rPr>
        <w:t xml:space="preserve">сиональных компетенций студента, уровней </w:t>
      </w:r>
      <w:proofErr w:type="spellStart"/>
      <w:r w:rsidRPr="000A5158">
        <w:rPr>
          <w:sz w:val="24"/>
          <w:szCs w:val="28"/>
        </w:rPr>
        <w:t>обученности</w:t>
      </w:r>
      <w:proofErr w:type="spellEnd"/>
      <w:r w:rsidRPr="000A5158">
        <w:rPr>
          <w:sz w:val="24"/>
          <w:szCs w:val="28"/>
        </w:rPr>
        <w:t>: «знать», «уметь», «владеть».</w:t>
      </w:r>
    </w:p>
    <w:p w:rsidR="00C4262F" w:rsidRPr="000A5158" w:rsidRDefault="00C4262F" w:rsidP="00C4262F">
      <w:pPr>
        <w:numPr>
          <w:ilvl w:val="0"/>
          <w:numId w:val="2"/>
        </w:numPr>
        <w:autoSpaceDE/>
        <w:autoSpaceDN/>
        <w:adjustRightInd/>
        <w:ind w:left="57" w:right="57" w:firstLine="0"/>
        <w:jc w:val="both"/>
        <w:rPr>
          <w:sz w:val="24"/>
          <w:szCs w:val="28"/>
        </w:rPr>
      </w:pPr>
      <w:r w:rsidRPr="000A5158">
        <w:rPr>
          <w:sz w:val="24"/>
          <w:szCs w:val="28"/>
        </w:rPr>
        <w:t xml:space="preserve">При сдаче экзамена/зачета: </w:t>
      </w:r>
    </w:p>
    <w:p w:rsidR="00C4262F" w:rsidRPr="000A5158" w:rsidRDefault="00C4262F" w:rsidP="00C4262F">
      <w:pPr>
        <w:numPr>
          <w:ilvl w:val="0"/>
          <w:numId w:val="3"/>
        </w:numPr>
        <w:autoSpaceDE/>
        <w:autoSpaceDN/>
        <w:adjustRightInd/>
        <w:ind w:left="57" w:right="57" w:firstLine="0"/>
        <w:jc w:val="both"/>
        <w:rPr>
          <w:sz w:val="24"/>
          <w:szCs w:val="28"/>
        </w:rPr>
      </w:pPr>
      <w:r w:rsidRPr="000A5158">
        <w:rPr>
          <w:sz w:val="24"/>
          <w:szCs w:val="28"/>
        </w:rPr>
        <w:t>профессиональные знания студента могут проверяться при ответе на теоретические вопросы, при выполнении тестовых заданий, практических р</w:t>
      </w:r>
      <w:r w:rsidRPr="000A5158">
        <w:rPr>
          <w:sz w:val="24"/>
          <w:szCs w:val="28"/>
        </w:rPr>
        <w:t>а</w:t>
      </w:r>
      <w:r w:rsidRPr="000A5158">
        <w:rPr>
          <w:sz w:val="24"/>
          <w:szCs w:val="28"/>
        </w:rPr>
        <w:t>бот;</w:t>
      </w:r>
    </w:p>
    <w:p w:rsidR="00C4262F" w:rsidRPr="000A5158" w:rsidRDefault="00C4262F" w:rsidP="00C4262F">
      <w:pPr>
        <w:numPr>
          <w:ilvl w:val="0"/>
          <w:numId w:val="3"/>
        </w:numPr>
        <w:autoSpaceDE/>
        <w:autoSpaceDN/>
        <w:adjustRightInd/>
        <w:ind w:left="57" w:right="57" w:firstLine="0"/>
        <w:jc w:val="both"/>
        <w:rPr>
          <w:sz w:val="24"/>
          <w:szCs w:val="28"/>
        </w:rPr>
      </w:pPr>
      <w:r w:rsidRPr="000A5158">
        <w:rPr>
          <w:sz w:val="24"/>
          <w:szCs w:val="28"/>
        </w:rPr>
        <w:t xml:space="preserve">степень владения профессиональными умениями, уровень </w:t>
      </w:r>
      <w:proofErr w:type="spellStart"/>
      <w:r w:rsidRPr="000A5158">
        <w:rPr>
          <w:sz w:val="24"/>
          <w:szCs w:val="28"/>
        </w:rPr>
        <w:t>сформированности</w:t>
      </w:r>
      <w:proofErr w:type="spellEnd"/>
      <w:r w:rsidRPr="000A5158">
        <w:rPr>
          <w:sz w:val="24"/>
          <w:szCs w:val="28"/>
        </w:rPr>
        <w:t xml:space="preserve"> комп</w:t>
      </w:r>
      <w:r w:rsidRPr="000A5158">
        <w:rPr>
          <w:sz w:val="24"/>
          <w:szCs w:val="28"/>
        </w:rPr>
        <w:t>е</w:t>
      </w:r>
      <w:r w:rsidRPr="000A5158">
        <w:rPr>
          <w:sz w:val="24"/>
          <w:szCs w:val="28"/>
        </w:rPr>
        <w:t>тенций (элементов компетенций) – при решении ситуационных задач, выполнении практ</w:t>
      </w:r>
      <w:r w:rsidRPr="000A5158">
        <w:rPr>
          <w:sz w:val="24"/>
          <w:szCs w:val="28"/>
        </w:rPr>
        <w:t>и</w:t>
      </w:r>
      <w:r w:rsidRPr="000A5158">
        <w:rPr>
          <w:sz w:val="24"/>
          <w:szCs w:val="28"/>
        </w:rPr>
        <w:t>ческих работ и других заданий.</w:t>
      </w:r>
    </w:p>
    <w:p w:rsidR="00C4262F" w:rsidRPr="000A5158" w:rsidRDefault="00C4262F" w:rsidP="00C4262F">
      <w:pPr>
        <w:numPr>
          <w:ilvl w:val="0"/>
          <w:numId w:val="2"/>
        </w:numPr>
        <w:autoSpaceDE/>
        <w:autoSpaceDN/>
        <w:adjustRightInd/>
        <w:ind w:left="57" w:right="57" w:firstLine="0"/>
        <w:jc w:val="both"/>
        <w:rPr>
          <w:sz w:val="24"/>
          <w:szCs w:val="28"/>
        </w:rPr>
      </w:pPr>
      <w:r w:rsidRPr="000A5158">
        <w:rPr>
          <w:sz w:val="24"/>
          <w:szCs w:val="28"/>
        </w:rPr>
        <w:t>Результаты промежуточной аттестации фиксируются в баллах. Общее количество баллов складывается из следующего:</w:t>
      </w:r>
    </w:p>
    <w:p w:rsidR="00C4262F" w:rsidRPr="000A5158" w:rsidRDefault="00C4262F" w:rsidP="00C4262F">
      <w:pPr>
        <w:numPr>
          <w:ilvl w:val="0"/>
          <w:numId w:val="3"/>
        </w:numPr>
        <w:autoSpaceDE/>
        <w:autoSpaceDN/>
        <w:adjustRightInd/>
        <w:ind w:left="57" w:right="57" w:firstLine="0"/>
        <w:jc w:val="both"/>
        <w:rPr>
          <w:sz w:val="24"/>
          <w:szCs w:val="28"/>
        </w:rPr>
      </w:pPr>
      <w:r w:rsidRPr="000A5158">
        <w:rPr>
          <w:sz w:val="24"/>
          <w:szCs w:val="28"/>
        </w:rPr>
        <w:t xml:space="preserve">до 60% от общей оценки за выполнение практических заданий, </w:t>
      </w:r>
    </w:p>
    <w:p w:rsidR="00C4262F" w:rsidRPr="000A5158" w:rsidRDefault="00C4262F" w:rsidP="00C4262F">
      <w:pPr>
        <w:numPr>
          <w:ilvl w:val="0"/>
          <w:numId w:val="3"/>
        </w:numPr>
        <w:autoSpaceDE/>
        <w:autoSpaceDN/>
        <w:adjustRightInd/>
        <w:ind w:left="57" w:right="57" w:firstLine="0"/>
        <w:jc w:val="both"/>
        <w:rPr>
          <w:sz w:val="24"/>
          <w:szCs w:val="28"/>
        </w:rPr>
      </w:pPr>
      <w:r w:rsidRPr="000A5158">
        <w:rPr>
          <w:sz w:val="24"/>
          <w:szCs w:val="28"/>
        </w:rPr>
        <w:lastRenderedPageBreak/>
        <w:t>до 30% оценки за ответы на теоретические вопросы,</w:t>
      </w:r>
    </w:p>
    <w:p w:rsidR="00C4262F" w:rsidRPr="000A5158" w:rsidRDefault="00C4262F" w:rsidP="00C4262F">
      <w:pPr>
        <w:numPr>
          <w:ilvl w:val="0"/>
          <w:numId w:val="3"/>
        </w:numPr>
        <w:autoSpaceDE/>
        <w:autoSpaceDN/>
        <w:adjustRightInd/>
        <w:ind w:left="57" w:right="57" w:firstLine="0"/>
        <w:jc w:val="both"/>
        <w:rPr>
          <w:b/>
          <w:sz w:val="24"/>
          <w:szCs w:val="28"/>
        </w:rPr>
      </w:pPr>
      <w:r w:rsidRPr="000A5158">
        <w:rPr>
          <w:sz w:val="24"/>
          <w:szCs w:val="28"/>
        </w:rPr>
        <w:t>до 10% оценки за ответы на дополнительные вопросы.</w:t>
      </w:r>
    </w:p>
    <w:p w:rsidR="00503FB3" w:rsidRDefault="00503FB3"/>
    <w:sectPr w:rsidR="0050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95B"/>
    <w:multiLevelType w:val="hybridMultilevel"/>
    <w:tmpl w:val="70784BEE"/>
    <w:lvl w:ilvl="0" w:tplc="1180C6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A97CCF"/>
    <w:multiLevelType w:val="hybridMultilevel"/>
    <w:tmpl w:val="48426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3968C5"/>
    <w:multiLevelType w:val="hybridMultilevel"/>
    <w:tmpl w:val="A2E0EB2E"/>
    <w:lvl w:ilvl="0" w:tplc="482C43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31040B"/>
    <w:multiLevelType w:val="multilevel"/>
    <w:tmpl w:val="7996EA3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>
    <w:nsid w:val="795B6BDA"/>
    <w:multiLevelType w:val="hybridMultilevel"/>
    <w:tmpl w:val="9300DA6A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7CDF37C5"/>
    <w:multiLevelType w:val="hybridMultilevel"/>
    <w:tmpl w:val="123E5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2F"/>
    <w:rsid w:val="003C3CF8"/>
    <w:rsid w:val="00503FB3"/>
    <w:rsid w:val="00C4262F"/>
    <w:rsid w:val="00E0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2F"/>
    <w:pPr>
      <w:keepNext/>
      <w:widowControl/>
      <w:autoSpaceDE/>
      <w:autoSpaceDN/>
      <w:adjustRightInd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262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C426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2F"/>
    <w:pPr>
      <w:keepNext/>
      <w:widowControl/>
      <w:autoSpaceDE/>
      <w:autoSpaceDN/>
      <w:adjustRightInd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262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C426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4770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2016-01-29T08:21:00Z</dcterms:created>
  <dcterms:modified xsi:type="dcterms:W3CDTF">2016-01-29T08:22:00Z</dcterms:modified>
</cp:coreProperties>
</file>